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" w:lineRule="auto"/>
        <w:rPr>
          <w:rFonts w:ascii="Times New Roman" w:cs="Times New Roman" w:eastAsia="Times New Roman" w:hAnsi="Times New Roman"/>
          <w:color w:val="ff0000"/>
          <w:sz w:val="25"/>
          <w:szCs w:val="25"/>
        </w:rPr>
      </w:pPr>
      <w:bookmarkStart w:colFirst="0" w:colLast="0" w:name="_heading=h.jcc9y1yv0a6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ff0000"/>
          <w:sz w:val="25"/>
          <w:szCs w:val="25"/>
          <w:rtl w:val="0"/>
        </w:rPr>
        <w:t xml:space="preserve">Dichiarazione da effettuare per lavoro solo per poche volte l’anno e non ripetute </w:t>
      </w:r>
    </w:p>
    <w:p w:rsidR="00000000" w:rsidDel="00000000" w:rsidP="00000000" w:rsidRDefault="00000000" w:rsidRPr="00000000" w14:paraId="00000002">
      <w:pPr>
        <w:pStyle w:val="Heading1"/>
        <w:spacing w:before="71" w:lineRule="auto"/>
        <w:ind w:firstLine="2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71" w:lineRule="auto"/>
        <w:ind w:firstLine="21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71" w:lineRule="auto"/>
        <w:ind w:firstLine="214"/>
        <w:rPr>
          <w:b w:val="0"/>
        </w:rPr>
      </w:pPr>
      <w:r w:rsidDel="00000000" w:rsidR="00000000" w:rsidRPr="00000000">
        <w:rPr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0" distR="0">
                <wp:extent cx="6455410" cy="408811"/>
                <wp:effectExtent b="0" l="0" r="0" t="0"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3058" y="3586748"/>
                          <a:ext cx="6445885" cy="386504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2368.000030517578" w:right="0" w:firstLine="2368.000030517578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2368.000030517578" w:right="0" w:firstLine="2368.00003051757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RICHIESTA DI ACCESSO AL TELELAVORO a.s.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/202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55410" cy="408811"/>
                <wp:effectExtent b="0" l="0" r="0" t="0"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5410" cy="4088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4"/>
        </w:tabs>
        <w:spacing w:after="0" w:before="71" w:line="480" w:lineRule="auto"/>
        <w:ind w:left="2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 ______________________________________________________________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87"/>
          <w:tab w:val="left" w:leader="none" w:pos="9844"/>
        </w:tabs>
        <w:spacing w:after="0" w:before="71" w:line="480" w:lineRule="auto"/>
        <w:ind w:left="214" w:right="1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___________________________ il_______________ a _______________  Prov.(       ) residente in __________________________________ in Via  _________________________ n°___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99"/>
        </w:tabs>
        <w:spacing w:after="0" w:before="6" w:line="480" w:lineRule="auto"/>
        <w:ind w:left="2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dipendente di ruolo di questa Istituzione Scolastica in servizio presso il plesso  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9"/>
          <w:tab w:val="left" w:leader="none" w:pos="9888"/>
        </w:tabs>
        <w:spacing w:after="0" w:before="71" w:line="480" w:lineRule="auto"/>
        <w:ind w:left="2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l’incarico 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1"/>
        </w:tabs>
        <w:spacing w:after="0" w:before="71" w:line="240" w:lineRule="auto"/>
        <w:ind w:left="2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rapporto di lavoro a:</w:t>
        <w:tab/>
        <w:t xml:space="preserve">☐ indeterminato       </w:t>
      </w:r>
      <w:bookmarkStart w:colFirst="0" w:colLast="0" w:name="bookmark=id.w6plx5f5902t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determinato dal ________  al 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9"/>
          <w:tab w:val="left" w:leader="none" w:pos="9888"/>
        </w:tabs>
        <w:spacing w:after="0" w:before="71" w:line="480" w:lineRule="auto"/>
        <w:ind w:left="2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9"/>
          <w:tab w:val="left" w:leader="none" w:pos="9888"/>
        </w:tabs>
        <w:spacing w:after="0" w:before="71" w:line="480" w:lineRule="auto"/>
        <w:ind w:left="2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Responsabile di plesso è  ______________________________________________________________</w:t>
      </w:r>
    </w:p>
    <w:p w:rsidR="00000000" w:rsidDel="00000000" w:rsidP="00000000" w:rsidRDefault="00000000" w:rsidRPr="00000000" w14:paraId="00000011">
      <w:pPr>
        <w:pStyle w:val="Heading1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pStyle w:val="Heading1"/>
        <w:ind w:left="0" w:right="0" w:firstLine="0"/>
        <w:jc w:val="center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14" w:firstLine="0"/>
        <w:rPr/>
      </w:pPr>
      <w:r w:rsidDel="00000000" w:rsidR="00000000" w:rsidRPr="00000000">
        <w:rPr>
          <w:rtl w:val="0"/>
        </w:rPr>
        <w:t xml:space="preserve">di poter accedere al </w:t>
      </w:r>
      <w:r w:rsidDel="00000000" w:rsidR="00000000" w:rsidRPr="00000000">
        <w:rPr>
          <w:b w:val="1"/>
          <w:rtl w:val="0"/>
        </w:rPr>
        <w:t xml:space="preserve">Telelavoro – a.s.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1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penali, nel caso di dichiarazioni mendaci, richiamate dall’art. 76 del DPR n. 445/2000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Vista la delibera del collegio dei docenti del ________________</w:t>
      </w:r>
    </w:p>
    <w:p w:rsidR="00000000" w:rsidDel="00000000" w:rsidP="00000000" w:rsidRDefault="00000000" w:rsidRPr="00000000" w14:paraId="00000019">
      <w:pPr>
        <w:pStyle w:val="Heading1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pStyle w:val="Heading1"/>
        <w:ind w:left="0" w:right="0" w:firstLine="0"/>
        <w:jc w:val="center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che l’orario della prestazione in telelavoro sarà svolta in modo occasionale solo per riunioni collegiali e partecipazioni a progetti organizzati per la scuola deliberati dal Collegio dei docenti o dal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8" w:lineRule="auto"/>
        <w:rPr>
          <w:rFonts w:ascii="Calibri" w:cs="Calibri" w:eastAsia="Calibri" w:hAnsi="Calibri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1" w:line="360" w:lineRule="auto"/>
        <w:rPr/>
      </w:pPr>
      <w:r w:rsidDel="00000000" w:rsidR="00000000" w:rsidRPr="00000000">
        <w:rPr>
          <w:rtl w:val="0"/>
        </w:rPr>
        <w:t xml:space="preserve">Dichiara altresì consapevole delle sanzioni penali, nel caso di dichiarazioni non veritiere, di formazione o uso di atti falsi, richiamate dall’art. 76 del D.P.R. 445 del 28 dicembre 2000: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8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55"/>
        <w:gridCol w:w="898"/>
        <w:gridCol w:w="775"/>
        <w:tblGridChange w:id="0">
          <w:tblGrid>
            <w:gridCol w:w="7555"/>
            <w:gridCol w:w="898"/>
            <w:gridCol w:w="775"/>
          </w:tblGrid>
        </w:tblGridChange>
      </w:tblGrid>
      <w:tr>
        <w:trPr>
          <w:cantSplit w:val="0"/>
          <w:trHeight w:val="97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3" w:right="0" w:hanging="35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essere stata informata e formata adeguatamente, durante l’attività formativa (corso specifico), relativamente all’individuazione dei rischi nei luoghi di lavoro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413"/>
              </w:tabs>
              <w:spacing w:before="59" w:lineRule="auto"/>
              <w:ind w:left="75" w:right="29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"/>
              </w:tabs>
              <w:spacing w:after="0" w:before="59" w:line="240" w:lineRule="auto"/>
              <w:ind w:left="433" w:right="297" w:hanging="37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essere in grado di utilizzare le tecnologie informatiche indispensabili per il telelavoro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77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5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possedere una connessione ADSL o Fibra Ottica presso il proprio domicilio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5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essere disponibile a utilizzarla in Telelavoro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5" w:line="360" w:lineRule="auto"/>
              <w:ind w:left="415" w:right="297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avere un antivirus licenziato marca ____________________ n° licenza _______________________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36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36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5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avere tutte le licenze dei programmi utilizzati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3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possedere una seduta ergonomica idonea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72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4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possedere i certificati di conformità di tutti gli impianti presenti nell’unità immobiliare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72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4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non aver mai utilizzato impropriamente le spine schuko, utilizzando gli appositi riduttori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72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4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controllare con ditta specializzata gli intonaci dei soffitti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72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4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 i pavimenti sono uniformi e non presentano anomalie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72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4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 la postazione di lavoro è conforme alla normativa vigente 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5"/>
              </w:tabs>
              <w:spacing w:after="0" w:before="44" w:line="240" w:lineRule="auto"/>
              <w:ind w:left="415" w:right="29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 l’ambiente di lavoro dove svolgerà comunque l’attività lavorativa è privo di rischi e soddisfa i requisiti indicati nell’ allegato IV del D.Lgs. 81/08 (Requisiti dei luoghi di lavoro)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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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7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u w:val="single"/>
          <w:rtl w:val="0"/>
        </w:rPr>
        <w:t xml:space="preserve">P.S. l’assenza di dichiarazione positiva, delle voci sopra indicate, potrebbe inficiare la concessione dell’autorizzazione stessa.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8" w:lineRule="auto"/>
        <w:rPr>
          <w:rFonts w:ascii="Calibri" w:cs="Calibri" w:eastAsia="Calibri" w:hAnsi="Calibri"/>
          <w:sz w:val="11"/>
          <w:szCs w:val="1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0085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Firma del/la dipendente 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0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Il/la sottoscritto/a autorizza l’Istituzione Scolastica al trattamento dei dati personali ai sensi del Regolamento EU 679/2016 finalizzato agli adempimenti necessari per l’espletamento della procedura per la partecipazione alla modalità di lavoro in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lavoro </w:t>
      </w:r>
      <w:r w:rsidDel="00000000" w:rsidR="00000000" w:rsidRPr="00000000">
        <w:rPr>
          <w:rFonts w:ascii="Arial" w:cs="Arial" w:eastAsia="Arial" w:hAnsi="Arial"/>
          <w:rtl w:val="0"/>
        </w:rPr>
        <w:t xml:space="preserve">agibile (smart working) e/o telelavoro e mi rendo personalmente responsabile nel trattare gli eventuali dati personali degli alunni in conformità al Regolamento sopra descritto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before="1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008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Firma del/la dipendente 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1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8142"/>
        </w:tabs>
        <w:spacing w:line="480" w:lineRule="auto"/>
        <w:ind w:left="10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Autorizzo il/la dipendente _______________________________________ a svolgere l’attività</w:t>
      </w:r>
    </w:p>
    <w:p w:rsidR="00000000" w:rsidDel="00000000" w:rsidP="00000000" w:rsidRDefault="00000000" w:rsidRPr="00000000" w14:paraId="0000005C">
      <w:pPr>
        <w:spacing w:before="126" w:line="480" w:lineRule="auto"/>
        <w:ind w:left="10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 telelavoro nei giorni e negli orari stabiliti mediante circolare</w:t>
      </w:r>
    </w:p>
    <w:p w:rsidR="00000000" w:rsidDel="00000000" w:rsidP="00000000" w:rsidRDefault="00000000" w:rsidRPr="00000000" w14:paraId="0000005D">
      <w:pPr>
        <w:spacing w:before="10" w:lineRule="auto"/>
        <w:jc w:val="both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0081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0081"/>
        </w:tabs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0081"/>
        </w:tabs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0081"/>
        </w:tabs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Firma e timbro del datore di lavoro __________________________________________</w:t>
      </w:r>
    </w:p>
    <w:sectPr>
      <w:pgSz w:h="16838" w:w="11906" w:orient="portrait"/>
      <w:pgMar w:bottom="1560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1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29" w:hanging="360"/>
      </w:pPr>
      <w:rPr/>
    </w:lvl>
    <w:lvl w:ilvl="2">
      <w:start w:val="1"/>
      <w:numFmt w:val="bullet"/>
      <w:lvlText w:val="•"/>
      <w:lvlJc w:val="left"/>
      <w:pPr>
        <w:ind w:left="1843" w:hanging="360"/>
      </w:pPr>
      <w:rPr/>
    </w:lvl>
    <w:lvl w:ilvl="3">
      <w:start w:val="1"/>
      <w:numFmt w:val="bullet"/>
      <w:lvlText w:val="•"/>
      <w:lvlJc w:val="left"/>
      <w:pPr>
        <w:ind w:left="2557" w:hanging="360"/>
      </w:pPr>
      <w:rPr/>
    </w:lvl>
    <w:lvl w:ilvl="4">
      <w:start w:val="1"/>
      <w:numFmt w:val="bullet"/>
      <w:lvlText w:val="•"/>
      <w:lvlJc w:val="left"/>
      <w:pPr>
        <w:ind w:left="3271" w:hanging="360"/>
      </w:pPr>
      <w:rPr/>
    </w:lvl>
    <w:lvl w:ilvl="5">
      <w:start w:val="1"/>
      <w:numFmt w:val="bullet"/>
      <w:lvlText w:val="•"/>
      <w:lvlJc w:val="left"/>
      <w:pPr>
        <w:ind w:left="3985" w:hanging="360"/>
      </w:pPr>
      <w:rPr/>
    </w:lvl>
    <w:lvl w:ilvl="6">
      <w:start w:val="1"/>
      <w:numFmt w:val="bullet"/>
      <w:lvlText w:val="•"/>
      <w:lvlJc w:val="left"/>
      <w:pPr>
        <w:ind w:left="4699" w:hanging="360"/>
      </w:pPr>
      <w:rPr/>
    </w:lvl>
    <w:lvl w:ilvl="7">
      <w:start w:val="1"/>
      <w:numFmt w:val="bullet"/>
      <w:lvlText w:val="•"/>
      <w:lvlJc w:val="left"/>
      <w:pPr>
        <w:ind w:left="5413" w:hanging="360"/>
      </w:pPr>
      <w:rPr/>
    </w:lvl>
    <w:lvl w:ilvl="8">
      <w:start w:val="1"/>
      <w:numFmt w:val="bullet"/>
      <w:lvlText w:val="•"/>
      <w:lvlJc w:val="left"/>
      <w:pPr>
        <w:ind w:left="6127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41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29" w:hanging="360"/>
      </w:pPr>
      <w:rPr/>
    </w:lvl>
    <w:lvl w:ilvl="2">
      <w:start w:val="1"/>
      <w:numFmt w:val="bullet"/>
      <w:lvlText w:val="•"/>
      <w:lvlJc w:val="left"/>
      <w:pPr>
        <w:ind w:left="1843" w:hanging="360"/>
      </w:pPr>
      <w:rPr/>
    </w:lvl>
    <w:lvl w:ilvl="3">
      <w:start w:val="1"/>
      <w:numFmt w:val="bullet"/>
      <w:lvlText w:val="•"/>
      <w:lvlJc w:val="left"/>
      <w:pPr>
        <w:ind w:left="2557" w:hanging="360"/>
      </w:pPr>
      <w:rPr/>
    </w:lvl>
    <w:lvl w:ilvl="4">
      <w:start w:val="1"/>
      <w:numFmt w:val="bullet"/>
      <w:lvlText w:val="•"/>
      <w:lvlJc w:val="left"/>
      <w:pPr>
        <w:ind w:left="3271" w:hanging="360"/>
      </w:pPr>
      <w:rPr/>
    </w:lvl>
    <w:lvl w:ilvl="5">
      <w:start w:val="1"/>
      <w:numFmt w:val="bullet"/>
      <w:lvlText w:val="•"/>
      <w:lvlJc w:val="left"/>
      <w:pPr>
        <w:ind w:left="3985" w:hanging="360"/>
      </w:pPr>
      <w:rPr/>
    </w:lvl>
    <w:lvl w:ilvl="6">
      <w:start w:val="1"/>
      <w:numFmt w:val="bullet"/>
      <w:lvlText w:val="•"/>
      <w:lvlJc w:val="left"/>
      <w:pPr>
        <w:ind w:left="4699" w:hanging="360"/>
      </w:pPr>
      <w:rPr/>
    </w:lvl>
    <w:lvl w:ilvl="7">
      <w:start w:val="1"/>
      <w:numFmt w:val="bullet"/>
      <w:lvlText w:val="•"/>
      <w:lvlJc w:val="left"/>
      <w:pPr>
        <w:ind w:left="5413" w:hanging="360"/>
      </w:pPr>
      <w:rPr/>
    </w:lvl>
    <w:lvl w:ilvl="8">
      <w:start w:val="1"/>
      <w:numFmt w:val="bullet"/>
      <w:lvlText w:val="•"/>
      <w:lvlJc w:val="left"/>
      <w:pPr>
        <w:ind w:left="6127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41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29" w:hanging="360"/>
      </w:pPr>
      <w:rPr/>
    </w:lvl>
    <w:lvl w:ilvl="2">
      <w:start w:val="1"/>
      <w:numFmt w:val="bullet"/>
      <w:lvlText w:val="•"/>
      <w:lvlJc w:val="left"/>
      <w:pPr>
        <w:ind w:left="1843" w:hanging="360"/>
      </w:pPr>
      <w:rPr/>
    </w:lvl>
    <w:lvl w:ilvl="3">
      <w:start w:val="1"/>
      <w:numFmt w:val="bullet"/>
      <w:lvlText w:val="•"/>
      <w:lvlJc w:val="left"/>
      <w:pPr>
        <w:ind w:left="2557" w:hanging="360"/>
      </w:pPr>
      <w:rPr/>
    </w:lvl>
    <w:lvl w:ilvl="4">
      <w:start w:val="1"/>
      <w:numFmt w:val="bullet"/>
      <w:lvlText w:val="•"/>
      <w:lvlJc w:val="left"/>
      <w:pPr>
        <w:ind w:left="3271" w:hanging="360"/>
      </w:pPr>
      <w:rPr/>
    </w:lvl>
    <w:lvl w:ilvl="5">
      <w:start w:val="1"/>
      <w:numFmt w:val="bullet"/>
      <w:lvlText w:val="•"/>
      <w:lvlJc w:val="left"/>
      <w:pPr>
        <w:ind w:left="3985" w:hanging="360"/>
      </w:pPr>
      <w:rPr/>
    </w:lvl>
    <w:lvl w:ilvl="6">
      <w:start w:val="1"/>
      <w:numFmt w:val="bullet"/>
      <w:lvlText w:val="•"/>
      <w:lvlJc w:val="left"/>
      <w:pPr>
        <w:ind w:left="4699" w:hanging="360"/>
      </w:pPr>
      <w:rPr/>
    </w:lvl>
    <w:lvl w:ilvl="7">
      <w:start w:val="1"/>
      <w:numFmt w:val="bullet"/>
      <w:lvlText w:val="•"/>
      <w:lvlJc w:val="left"/>
      <w:pPr>
        <w:ind w:left="5413" w:hanging="360"/>
      </w:pPr>
      <w:rPr/>
    </w:lvl>
    <w:lvl w:ilvl="8">
      <w:start w:val="1"/>
      <w:numFmt w:val="bullet"/>
      <w:lvlText w:val="•"/>
      <w:lvlJc w:val="left"/>
      <w:pPr>
        <w:ind w:left="612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41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29" w:hanging="360"/>
      </w:pPr>
      <w:rPr/>
    </w:lvl>
    <w:lvl w:ilvl="2">
      <w:start w:val="1"/>
      <w:numFmt w:val="bullet"/>
      <w:lvlText w:val="•"/>
      <w:lvlJc w:val="left"/>
      <w:pPr>
        <w:ind w:left="1843" w:hanging="360"/>
      </w:pPr>
      <w:rPr/>
    </w:lvl>
    <w:lvl w:ilvl="3">
      <w:start w:val="1"/>
      <w:numFmt w:val="bullet"/>
      <w:lvlText w:val="•"/>
      <w:lvlJc w:val="left"/>
      <w:pPr>
        <w:ind w:left="2557" w:hanging="360"/>
      </w:pPr>
      <w:rPr/>
    </w:lvl>
    <w:lvl w:ilvl="4">
      <w:start w:val="1"/>
      <w:numFmt w:val="bullet"/>
      <w:lvlText w:val="•"/>
      <w:lvlJc w:val="left"/>
      <w:pPr>
        <w:ind w:left="3271" w:hanging="360"/>
      </w:pPr>
      <w:rPr/>
    </w:lvl>
    <w:lvl w:ilvl="5">
      <w:start w:val="1"/>
      <w:numFmt w:val="bullet"/>
      <w:lvlText w:val="•"/>
      <w:lvlJc w:val="left"/>
      <w:pPr>
        <w:ind w:left="3985" w:hanging="360"/>
      </w:pPr>
      <w:rPr/>
    </w:lvl>
    <w:lvl w:ilvl="6">
      <w:start w:val="1"/>
      <w:numFmt w:val="bullet"/>
      <w:lvlText w:val="•"/>
      <w:lvlJc w:val="left"/>
      <w:pPr>
        <w:ind w:left="4699" w:hanging="360"/>
      </w:pPr>
      <w:rPr/>
    </w:lvl>
    <w:lvl w:ilvl="7">
      <w:start w:val="1"/>
      <w:numFmt w:val="bullet"/>
      <w:lvlText w:val="•"/>
      <w:lvlJc w:val="left"/>
      <w:pPr>
        <w:ind w:left="5413" w:hanging="360"/>
      </w:pPr>
      <w:rPr/>
    </w:lvl>
    <w:lvl w:ilvl="8">
      <w:start w:val="1"/>
      <w:numFmt w:val="bullet"/>
      <w:lvlText w:val="•"/>
      <w:lvlJc w:val="left"/>
      <w:pPr>
        <w:ind w:left="6127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433" w:hanging="358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145" w:hanging="358"/>
      </w:pPr>
      <w:rPr/>
    </w:lvl>
    <w:lvl w:ilvl="2">
      <w:start w:val="1"/>
      <w:numFmt w:val="bullet"/>
      <w:lvlText w:val="•"/>
      <w:lvlJc w:val="left"/>
      <w:pPr>
        <w:ind w:left="1857" w:hanging="358.0000000000002"/>
      </w:pPr>
      <w:rPr/>
    </w:lvl>
    <w:lvl w:ilvl="3">
      <w:start w:val="1"/>
      <w:numFmt w:val="bullet"/>
      <w:lvlText w:val="•"/>
      <w:lvlJc w:val="left"/>
      <w:pPr>
        <w:ind w:left="2569" w:hanging="358.00000000000045"/>
      </w:pPr>
      <w:rPr/>
    </w:lvl>
    <w:lvl w:ilvl="4">
      <w:start w:val="1"/>
      <w:numFmt w:val="bullet"/>
      <w:lvlText w:val="•"/>
      <w:lvlJc w:val="left"/>
      <w:pPr>
        <w:ind w:left="3281" w:hanging="358"/>
      </w:pPr>
      <w:rPr/>
    </w:lvl>
    <w:lvl w:ilvl="5">
      <w:start w:val="1"/>
      <w:numFmt w:val="bullet"/>
      <w:lvlText w:val="•"/>
      <w:lvlJc w:val="left"/>
      <w:pPr>
        <w:ind w:left="3994" w:hanging="358.00000000000045"/>
      </w:pPr>
      <w:rPr/>
    </w:lvl>
    <w:lvl w:ilvl="6">
      <w:start w:val="1"/>
      <w:numFmt w:val="bullet"/>
      <w:lvlText w:val="•"/>
      <w:lvlJc w:val="left"/>
      <w:pPr>
        <w:ind w:left="4706" w:hanging="358"/>
      </w:pPr>
      <w:rPr/>
    </w:lvl>
    <w:lvl w:ilvl="7">
      <w:start w:val="1"/>
      <w:numFmt w:val="bullet"/>
      <w:lvlText w:val="•"/>
      <w:lvlJc w:val="left"/>
      <w:pPr>
        <w:ind w:left="5418" w:hanging="358.0000000000009"/>
      </w:pPr>
      <w:rPr/>
    </w:lvl>
    <w:lvl w:ilvl="8">
      <w:start w:val="1"/>
      <w:numFmt w:val="bullet"/>
      <w:lvlText w:val="•"/>
      <w:lvlJc w:val="left"/>
      <w:pPr>
        <w:ind w:left="6130" w:hanging="358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14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214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0703BC"/>
    <w:rPr>
      <w:rFonts w:ascii="Arial" w:eastAsia="Arial" w:hAnsi="Arial"/>
      <w:b w:val="1"/>
      <w:bCs w:val="1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703BC"/>
    <w:rPr>
      <w:rFonts w:ascii="Arial" w:eastAsia="Arial" w:hAnsi="Arial"/>
      <w:b w:val="1"/>
      <w:bCs w:val="1"/>
      <w:i w:val="1"/>
      <w:lang w:val="en-US"/>
    </w:rPr>
  </w:style>
  <w:style w:type="table" w:styleId="TableNormal" w:customStyle="1">
    <w:name w:val="Table Normal"/>
    <w:uiPriority w:val="2"/>
    <w:semiHidden w:val="1"/>
    <w:unhideWhenUsed w:val="1"/>
    <w:qFormat w:val="1"/>
    <w:rsid w:val="000703BC"/>
    <w:pPr>
      <w:widowControl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0703BC"/>
    <w:rPr>
      <w:rFonts w:ascii="Arial" w:eastAsia="Arial" w:hAnsi="Arial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0703BC"/>
    <w:rPr>
      <w:rFonts w:ascii="Arial" w:eastAsia="Arial" w:hAnsi="Arial"/>
      <w:lang w:val="en-US"/>
    </w:rPr>
  </w:style>
  <w:style w:type="paragraph" w:styleId="Paragrafoelenco">
    <w:name w:val="List Paragraph"/>
    <w:basedOn w:val="Normale"/>
    <w:uiPriority w:val="1"/>
    <w:qFormat w:val="1"/>
    <w:rsid w:val="000703BC"/>
  </w:style>
  <w:style w:type="paragraph" w:styleId="TableParagraph" w:customStyle="1">
    <w:name w:val="Table Paragraph"/>
    <w:basedOn w:val="Normale"/>
    <w:uiPriority w:val="1"/>
    <w:qFormat w:val="1"/>
    <w:rsid w:val="000703BC"/>
  </w:style>
  <w:style w:type="paragraph" w:styleId="Intestazione">
    <w:name w:val="header"/>
    <w:basedOn w:val="Normale"/>
    <w:link w:val="IntestazioneCarattere"/>
    <w:uiPriority w:val="99"/>
    <w:unhideWhenUsed w:val="1"/>
    <w:rsid w:val="000703B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703B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0703B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703BC"/>
    <w:rPr>
      <w:lang w:val="en-US"/>
    </w:rPr>
  </w:style>
  <w:style w:type="table" w:styleId="Grigliatabella">
    <w:name w:val="Table Grid"/>
    <w:basedOn w:val="Tabellanormale"/>
    <w:uiPriority w:val="39"/>
    <w:rsid w:val="002947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4Na2WKQAs19bgUfI3btMOqqgQ==">CgMxLjAyDmguamNjOXkxeXYwYTZ0Mg9pZC53NnBseDVmNTkwMnQ4AHIhMUVRRUFsazlIZWhreVB0RG1aQlRKV2Zlck5JYkVfZTJr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2024-09-30T14:47:00Z</dcterms:created>
  <dc:creator>Antonio</dc:creator>
</cp:coreProperties>
</file>